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32" w:rsidRPr="00434B6F" w:rsidRDefault="00396732" w:rsidP="00396732">
      <w:pPr>
        <w:shd w:val="clear" w:color="auto" w:fill="FFFFFF"/>
        <w:spacing w:after="331"/>
        <w:jc w:val="center"/>
        <w:rPr>
          <w:b/>
          <w:spacing w:val="-7"/>
          <w:sz w:val="32"/>
          <w:szCs w:val="32"/>
          <w:u w:val="single"/>
        </w:rPr>
      </w:pPr>
      <w:r w:rsidRPr="00434B6F">
        <w:rPr>
          <w:b/>
          <w:spacing w:val="-7"/>
          <w:sz w:val="32"/>
          <w:szCs w:val="32"/>
          <w:u w:val="single"/>
        </w:rPr>
        <w:t>Общество с ограниченной ответственностью</w:t>
      </w:r>
    </w:p>
    <w:p w:rsidR="00396732" w:rsidRPr="00434B6F" w:rsidRDefault="00396732" w:rsidP="00396732">
      <w:pPr>
        <w:shd w:val="clear" w:color="auto" w:fill="FFFFFF"/>
        <w:spacing w:after="331"/>
        <w:jc w:val="center"/>
        <w:rPr>
          <w:b/>
          <w:spacing w:val="-7"/>
          <w:sz w:val="32"/>
          <w:szCs w:val="32"/>
          <w:u w:val="single"/>
        </w:rPr>
      </w:pPr>
      <w:r w:rsidRPr="00434B6F">
        <w:rPr>
          <w:b/>
          <w:spacing w:val="-7"/>
          <w:sz w:val="32"/>
          <w:szCs w:val="32"/>
          <w:u w:val="single"/>
        </w:rPr>
        <w:t>«</w:t>
      </w:r>
      <w:r w:rsidRPr="00434B6F">
        <w:rPr>
          <w:b/>
          <w:bCs/>
          <w:sz w:val="32"/>
          <w:szCs w:val="32"/>
          <w:u w:val="single"/>
        </w:rPr>
        <w:t xml:space="preserve">КФК </w:t>
      </w:r>
      <w:proofErr w:type="spellStart"/>
      <w:r w:rsidRPr="00434B6F">
        <w:rPr>
          <w:b/>
          <w:bCs/>
          <w:sz w:val="32"/>
          <w:szCs w:val="32"/>
          <w:u w:val="single"/>
        </w:rPr>
        <w:t>СпецТранс</w:t>
      </w:r>
      <w:proofErr w:type="spellEnd"/>
      <w:r w:rsidRPr="00434B6F">
        <w:rPr>
          <w:b/>
          <w:spacing w:val="-7"/>
          <w:sz w:val="32"/>
          <w:szCs w:val="32"/>
          <w:u w:val="single"/>
        </w:rPr>
        <w:t>»</w:t>
      </w:r>
    </w:p>
    <w:p w:rsidR="00396732" w:rsidRPr="00434B6F" w:rsidRDefault="00396732" w:rsidP="00396732">
      <w:pPr>
        <w:shd w:val="clear" w:color="auto" w:fill="FFFFFF"/>
        <w:spacing w:line="274" w:lineRule="exact"/>
        <w:jc w:val="center"/>
        <w:rPr>
          <w:bCs/>
          <w:sz w:val="22"/>
          <w:szCs w:val="22"/>
          <w:u w:val="single"/>
        </w:rPr>
      </w:pPr>
      <w:r w:rsidRPr="00434B6F">
        <w:rPr>
          <w:bCs/>
          <w:sz w:val="22"/>
          <w:szCs w:val="22"/>
          <w:u w:val="single"/>
        </w:rPr>
        <w:t>156000 город Кострома, Инженерный переулок, дом 3</w:t>
      </w:r>
    </w:p>
    <w:p w:rsidR="00396732" w:rsidRPr="00434B6F" w:rsidRDefault="00396732" w:rsidP="00396732">
      <w:pPr>
        <w:jc w:val="center"/>
        <w:rPr>
          <w:b/>
          <w:sz w:val="22"/>
          <w:szCs w:val="22"/>
        </w:rPr>
      </w:pPr>
    </w:p>
    <w:p w:rsidR="00396732" w:rsidRPr="00434B6F" w:rsidRDefault="000D56FF" w:rsidP="00396732">
      <w:pPr>
        <w:jc w:val="center"/>
        <w:rPr>
          <w:b/>
          <w:sz w:val="22"/>
          <w:szCs w:val="22"/>
        </w:rPr>
      </w:pPr>
      <w:r w:rsidRPr="00434B6F">
        <w:rPr>
          <w:b/>
          <w:sz w:val="22"/>
          <w:szCs w:val="22"/>
        </w:rPr>
        <w:t>И</w:t>
      </w:r>
      <w:r w:rsidR="00396732" w:rsidRPr="00434B6F">
        <w:rPr>
          <w:b/>
          <w:sz w:val="22"/>
          <w:szCs w:val="22"/>
        </w:rPr>
        <w:t>зменени</w:t>
      </w:r>
      <w:r w:rsidRPr="00434B6F">
        <w:rPr>
          <w:b/>
          <w:sz w:val="22"/>
          <w:szCs w:val="22"/>
        </w:rPr>
        <w:t>я</w:t>
      </w:r>
      <w:r w:rsidR="00396732" w:rsidRPr="00434B6F">
        <w:rPr>
          <w:b/>
          <w:sz w:val="22"/>
          <w:szCs w:val="22"/>
        </w:rPr>
        <w:t xml:space="preserve"> в проектную декларацию</w:t>
      </w:r>
    </w:p>
    <w:p w:rsidR="00396732" w:rsidRPr="00434B6F" w:rsidRDefault="000D56FF" w:rsidP="00396732">
      <w:pPr>
        <w:pStyle w:val="a3"/>
        <w:rPr>
          <w:sz w:val="22"/>
          <w:szCs w:val="22"/>
        </w:rPr>
      </w:pPr>
      <w:r w:rsidRPr="00434B6F">
        <w:rPr>
          <w:sz w:val="22"/>
          <w:szCs w:val="22"/>
        </w:rPr>
        <w:t>н</w:t>
      </w:r>
      <w:r w:rsidR="00396732" w:rsidRPr="00434B6F">
        <w:rPr>
          <w:sz w:val="22"/>
          <w:szCs w:val="22"/>
        </w:rPr>
        <w:t>а строительство жилых многоквартирных домов №53, 54, 55, 56 по ГП в городе Кострома, по улице Московская, в районе дома №100.</w:t>
      </w:r>
    </w:p>
    <w:p w:rsidR="00396732" w:rsidRPr="00434B6F" w:rsidRDefault="00396732" w:rsidP="00396732">
      <w:pPr>
        <w:pStyle w:val="a3"/>
        <w:rPr>
          <w:sz w:val="22"/>
          <w:szCs w:val="22"/>
        </w:rPr>
      </w:pPr>
    </w:p>
    <w:p w:rsidR="00396732" w:rsidRPr="00434B6F" w:rsidRDefault="00396732" w:rsidP="00396732">
      <w:pPr>
        <w:jc w:val="both"/>
        <w:rPr>
          <w:sz w:val="22"/>
          <w:szCs w:val="22"/>
        </w:rPr>
      </w:pPr>
    </w:p>
    <w:p w:rsidR="00396732" w:rsidRPr="00434B6F" w:rsidRDefault="00EB3402" w:rsidP="00396732">
      <w:pPr>
        <w:jc w:val="both"/>
        <w:rPr>
          <w:sz w:val="22"/>
          <w:szCs w:val="22"/>
        </w:rPr>
      </w:pPr>
      <w:r w:rsidRPr="00434B6F">
        <w:rPr>
          <w:sz w:val="22"/>
          <w:szCs w:val="22"/>
        </w:rPr>
        <w:t xml:space="preserve">Город Кострома                </w:t>
      </w:r>
      <w:r w:rsidR="00C12F7B" w:rsidRPr="00434B6F">
        <w:rPr>
          <w:sz w:val="22"/>
          <w:szCs w:val="22"/>
        </w:rPr>
        <w:t xml:space="preserve">                    </w:t>
      </w:r>
      <w:r w:rsidR="00D06DB1" w:rsidRPr="00434B6F">
        <w:rPr>
          <w:sz w:val="22"/>
          <w:szCs w:val="22"/>
        </w:rPr>
        <w:t xml:space="preserve">            </w:t>
      </w:r>
      <w:r w:rsidR="00C12F7B" w:rsidRPr="00434B6F">
        <w:rPr>
          <w:sz w:val="22"/>
          <w:szCs w:val="22"/>
        </w:rPr>
        <w:t xml:space="preserve">   </w:t>
      </w:r>
      <w:r w:rsidR="000D56FF" w:rsidRPr="00434B6F">
        <w:rPr>
          <w:sz w:val="22"/>
          <w:szCs w:val="22"/>
        </w:rPr>
        <w:t xml:space="preserve">                                  </w:t>
      </w:r>
      <w:r w:rsidR="00C12F7B" w:rsidRPr="00434B6F">
        <w:rPr>
          <w:sz w:val="22"/>
          <w:szCs w:val="22"/>
        </w:rPr>
        <w:t xml:space="preserve">    «</w:t>
      </w:r>
      <w:r w:rsidR="00434B6F" w:rsidRPr="00434B6F">
        <w:rPr>
          <w:sz w:val="22"/>
          <w:szCs w:val="22"/>
        </w:rPr>
        <w:t>20</w:t>
      </w:r>
      <w:r w:rsidR="00434B6F">
        <w:rPr>
          <w:sz w:val="22"/>
          <w:szCs w:val="22"/>
        </w:rPr>
        <w:t>»июня</w:t>
      </w:r>
      <w:r w:rsidR="00C12F7B" w:rsidRPr="00434B6F">
        <w:rPr>
          <w:sz w:val="22"/>
          <w:szCs w:val="22"/>
        </w:rPr>
        <w:t xml:space="preserve"> 2017</w:t>
      </w:r>
      <w:r w:rsidR="00396732" w:rsidRPr="00434B6F">
        <w:rPr>
          <w:sz w:val="22"/>
          <w:szCs w:val="22"/>
        </w:rPr>
        <w:t xml:space="preserve"> года</w:t>
      </w:r>
    </w:p>
    <w:p w:rsidR="00396732" w:rsidRPr="00434B6F" w:rsidRDefault="00396732" w:rsidP="00396732">
      <w:pPr>
        <w:jc w:val="right"/>
        <w:rPr>
          <w:sz w:val="22"/>
          <w:szCs w:val="22"/>
        </w:rPr>
      </w:pPr>
    </w:p>
    <w:p w:rsidR="00631807" w:rsidRPr="00434B6F" w:rsidRDefault="00396732" w:rsidP="00396732">
      <w:pPr>
        <w:jc w:val="both"/>
        <w:rPr>
          <w:sz w:val="22"/>
          <w:szCs w:val="22"/>
        </w:rPr>
      </w:pPr>
      <w:r w:rsidRPr="00434B6F">
        <w:rPr>
          <w:sz w:val="22"/>
          <w:szCs w:val="22"/>
        </w:rPr>
        <w:t>На основании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EB3402" w:rsidRPr="00434B6F" w:rsidRDefault="00EB3402" w:rsidP="00396732">
      <w:pPr>
        <w:jc w:val="both"/>
        <w:rPr>
          <w:sz w:val="22"/>
          <w:szCs w:val="22"/>
        </w:rPr>
      </w:pPr>
    </w:p>
    <w:p w:rsidR="00631807" w:rsidRPr="00434B6F" w:rsidRDefault="00EB3402" w:rsidP="00631807">
      <w:pPr>
        <w:rPr>
          <w:sz w:val="22"/>
          <w:szCs w:val="22"/>
        </w:rPr>
      </w:pPr>
      <w:r w:rsidRPr="00434B6F">
        <w:rPr>
          <w:spacing w:val="-4"/>
          <w:sz w:val="22"/>
          <w:szCs w:val="22"/>
          <w:lang w:eastAsia="ar-SA"/>
        </w:rPr>
        <w:t>Читать пункты п.п.</w:t>
      </w:r>
      <w:r w:rsidR="00C12F7B" w:rsidRPr="00434B6F">
        <w:rPr>
          <w:spacing w:val="-4"/>
          <w:sz w:val="22"/>
          <w:szCs w:val="22"/>
          <w:lang w:eastAsia="ar-SA"/>
        </w:rPr>
        <w:t>2.3, 2.14 раздела 2. «Информация о проекте строительства» в новой редакции следующего содержания</w:t>
      </w:r>
      <w:r w:rsidR="00E1417F" w:rsidRPr="00434B6F">
        <w:rPr>
          <w:sz w:val="22"/>
          <w:szCs w:val="22"/>
        </w:rPr>
        <w:t>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4"/>
        <w:gridCol w:w="2566"/>
        <w:gridCol w:w="3557"/>
        <w:gridCol w:w="3367"/>
      </w:tblGrid>
      <w:tr w:rsidR="00C12F7B" w:rsidRPr="00434B6F" w:rsidTr="00D8516F">
        <w:trPr>
          <w:trHeight w:val="510"/>
        </w:trPr>
        <w:tc>
          <w:tcPr>
            <w:tcW w:w="6947" w:type="dxa"/>
            <w:gridSpan w:val="3"/>
          </w:tcPr>
          <w:p w:rsidR="00C12F7B" w:rsidRPr="00434B6F" w:rsidRDefault="00C12F7B" w:rsidP="00C12F7B">
            <w:pPr>
              <w:ind w:left="180"/>
              <w:jc w:val="both"/>
              <w:rPr>
                <w:b/>
              </w:rPr>
            </w:pPr>
          </w:p>
          <w:p w:rsidR="00C12F7B" w:rsidRPr="00434B6F" w:rsidRDefault="00C12F7B" w:rsidP="00C12F7B">
            <w:pPr>
              <w:ind w:left="180"/>
              <w:rPr>
                <w:b/>
              </w:rPr>
            </w:pPr>
            <w:r w:rsidRPr="00434B6F">
              <w:rPr>
                <w:b/>
                <w:sz w:val="22"/>
                <w:szCs w:val="22"/>
              </w:rPr>
              <w:t xml:space="preserve">                                  Предыдущая   редакция</w:t>
            </w:r>
          </w:p>
        </w:tc>
        <w:tc>
          <w:tcPr>
            <w:tcW w:w="3367" w:type="dxa"/>
          </w:tcPr>
          <w:p w:rsidR="00C12F7B" w:rsidRPr="00434B6F" w:rsidRDefault="00C12F7B" w:rsidP="00C12F7B">
            <w:pPr>
              <w:rPr>
                <w:b/>
              </w:rPr>
            </w:pPr>
          </w:p>
          <w:p w:rsidR="00C12F7B" w:rsidRPr="00434B6F" w:rsidRDefault="00C12F7B" w:rsidP="00C12F7B">
            <w:pPr>
              <w:rPr>
                <w:b/>
              </w:rPr>
            </w:pPr>
            <w:r w:rsidRPr="00434B6F">
              <w:rPr>
                <w:b/>
                <w:sz w:val="22"/>
                <w:szCs w:val="22"/>
              </w:rPr>
              <w:t>Новая редакция</w:t>
            </w:r>
          </w:p>
          <w:p w:rsidR="00C12F7B" w:rsidRPr="00434B6F" w:rsidRDefault="00C12F7B" w:rsidP="00C12F7B">
            <w:pPr>
              <w:rPr>
                <w:b/>
              </w:rPr>
            </w:pPr>
          </w:p>
        </w:tc>
      </w:tr>
      <w:tr w:rsidR="00503F2C" w:rsidRPr="00434B6F" w:rsidTr="00D8516F">
        <w:tblPrEx>
          <w:tblLook w:val="04A0"/>
        </w:tblPrEx>
        <w:trPr>
          <w:trHeight w:val="429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2C" w:rsidRPr="00434B6F" w:rsidRDefault="00503F2C">
            <w:pPr>
              <w:jc w:val="center"/>
              <w:rPr>
                <w:bCs/>
              </w:rPr>
            </w:pPr>
            <w:r w:rsidRPr="00434B6F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2C" w:rsidRPr="00434B6F" w:rsidRDefault="00503F2C">
            <w:pPr>
              <w:jc w:val="both"/>
              <w:rPr>
                <w:bCs/>
              </w:rPr>
            </w:pPr>
            <w:r w:rsidRPr="00434B6F">
              <w:rPr>
                <w:bCs/>
                <w:sz w:val="22"/>
                <w:szCs w:val="22"/>
              </w:rPr>
              <w:t>Информация о сроках реализации проекта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2C" w:rsidRPr="00434B6F" w:rsidRDefault="00503F2C" w:rsidP="00503F2C">
            <w:pPr>
              <w:jc w:val="both"/>
              <w:rPr>
                <w:bCs/>
              </w:rPr>
            </w:pPr>
            <w:r w:rsidRPr="00434B6F">
              <w:rPr>
                <w:bCs/>
                <w:sz w:val="22"/>
                <w:szCs w:val="22"/>
              </w:rPr>
              <w:t>Начало– 4 квартал 2015 года</w:t>
            </w:r>
          </w:p>
          <w:p w:rsidR="00503F2C" w:rsidRPr="00434B6F" w:rsidRDefault="00503F2C" w:rsidP="00503F2C">
            <w:pPr>
              <w:jc w:val="both"/>
              <w:rPr>
                <w:bCs/>
              </w:rPr>
            </w:pPr>
            <w:r w:rsidRPr="00434B6F">
              <w:rPr>
                <w:bCs/>
                <w:sz w:val="22"/>
                <w:szCs w:val="22"/>
              </w:rPr>
              <w:t>Окончание –</w:t>
            </w:r>
          </w:p>
          <w:p w:rsidR="00D8516F" w:rsidRPr="00434B6F" w:rsidRDefault="00503F2C" w:rsidP="00D8516F">
            <w:pPr>
              <w:spacing w:after="200" w:line="276" w:lineRule="auto"/>
              <w:rPr>
                <w:bCs/>
              </w:rPr>
            </w:pPr>
            <w:r w:rsidRPr="00434B6F">
              <w:rPr>
                <w:bCs/>
                <w:sz w:val="22"/>
                <w:szCs w:val="22"/>
              </w:rPr>
              <w:t xml:space="preserve">30 сентября 2017года </w:t>
            </w:r>
          </w:p>
          <w:p w:rsidR="00503F2C" w:rsidRPr="00434B6F" w:rsidRDefault="00503F2C" w:rsidP="00503F2C">
            <w:r w:rsidRPr="00434B6F">
              <w:rPr>
                <w:sz w:val="22"/>
                <w:szCs w:val="22"/>
              </w:rPr>
              <w:t>Срок передачи участнику долевого строительства- 30</w:t>
            </w:r>
            <w:r w:rsidR="00A968A6">
              <w:rPr>
                <w:sz w:val="22"/>
                <w:szCs w:val="22"/>
              </w:rPr>
              <w:t xml:space="preserve"> с</w:t>
            </w:r>
            <w:r w:rsidRPr="00434B6F">
              <w:rPr>
                <w:sz w:val="22"/>
                <w:szCs w:val="22"/>
              </w:rPr>
              <w:t>ентября 2017</w:t>
            </w:r>
          </w:p>
          <w:p w:rsidR="00503F2C" w:rsidRPr="00434B6F" w:rsidRDefault="00503F2C" w:rsidP="00503F2C">
            <w:pPr>
              <w:rPr>
                <w:bCs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2C" w:rsidRPr="00434B6F" w:rsidRDefault="00503F2C" w:rsidP="00D8516F">
            <w:pPr>
              <w:rPr>
                <w:bCs/>
              </w:rPr>
            </w:pPr>
            <w:r w:rsidRPr="00434B6F">
              <w:rPr>
                <w:bCs/>
                <w:sz w:val="22"/>
                <w:szCs w:val="22"/>
              </w:rPr>
              <w:t>Начало– 4 квартал 2015 года</w:t>
            </w:r>
          </w:p>
          <w:p w:rsidR="00434B6F" w:rsidRDefault="00503F2C" w:rsidP="00D8516F">
            <w:pPr>
              <w:rPr>
                <w:b/>
                <w:bCs/>
                <w:sz w:val="22"/>
                <w:szCs w:val="22"/>
              </w:rPr>
            </w:pPr>
            <w:r w:rsidRPr="00434B6F">
              <w:rPr>
                <w:bCs/>
                <w:sz w:val="22"/>
                <w:szCs w:val="22"/>
              </w:rPr>
              <w:t>Окончание</w:t>
            </w:r>
            <w:r w:rsidRPr="00434B6F">
              <w:rPr>
                <w:b/>
                <w:bCs/>
                <w:sz w:val="22"/>
                <w:szCs w:val="22"/>
              </w:rPr>
              <w:t>-</w:t>
            </w:r>
          </w:p>
          <w:p w:rsidR="00503F2C" w:rsidRPr="00434B6F" w:rsidRDefault="00434B6F" w:rsidP="00D8516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503F2C" w:rsidRPr="00434B6F">
              <w:rPr>
                <w:bCs/>
                <w:sz w:val="22"/>
                <w:szCs w:val="22"/>
              </w:rPr>
              <w:t xml:space="preserve"> декабря</w:t>
            </w:r>
            <w:r w:rsidR="00D8516F" w:rsidRPr="00434B6F">
              <w:rPr>
                <w:bCs/>
                <w:sz w:val="22"/>
                <w:szCs w:val="22"/>
              </w:rPr>
              <w:t xml:space="preserve"> </w:t>
            </w:r>
            <w:r w:rsidR="000D56FF" w:rsidRPr="00434B6F">
              <w:rPr>
                <w:bCs/>
                <w:sz w:val="22"/>
                <w:szCs w:val="22"/>
              </w:rPr>
              <w:t>2017года</w:t>
            </w:r>
          </w:p>
          <w:p w:rsidR="00D8516F" w:rsidRPr="00434B6F" w:rsidRDefault="00D8516F" w:rsidP="00D8516F"/>
          <w:p w:rsidR="00D8516F" w:rsidRPr="00434B6F" w:rsidRDefault="00D8516F" w:rsidP="00D8516F">
            <w:r w:rsidRPr="00434B6F">
              <w:rPr>
                <w:sz w:val="22"/>
                <w:szCs w:val="22"/>
              </w:rPr>
              <w:t xml:space="preserve">Срок передачи участнику долевого строительства- </w:t>
            </w:r>
          </w:p>
          <w:p w:rsidR="00D8516F" w:rsidRPr="00434B6F" w:rsidRDefault="00434B6F" w:rsidP="00D8516F">
            <w:r>
              <w:rPr>
                <w:sz w:val="22"/>
                <w:szCs w:val="22"/>
              </w:rPr>
              <w:t>-30де</w:t>
            </w:r>
            <w:r w:rsidR="00D8516F" w:rsidRPr="00434B6F">
              <w:rPr>
                <w:sz w:val="22"/>
                <w:szCs w:val="22"/>
              </w:rPr>
              <w:t>кабря 2017года</w:t>
            </w:r>
          </w:p>
          <w:p w:rsidR="00D8516F" w:rsidRPr="00434B6F" w:rsidRDefault="00D8516F" w:rsidP="00C12F7B">
            <w:pPr>
              <w:spacing w:after="200" w:line="276" w:lineRule="auto"/>
              <w:rPr>
                <w:bCs/>
              </w:rPr>
            </w:pPr>
          </w:p>
          <w:p w:rsidR="00503F2C" w:rsidRPr="00434B6F" w:rsidRDefault="00503F2C" w:rsidP="00D8516F">
            <w:pPr>
              <w:spacing w:after="200" w:line="276" w:lineRule="auto"/>
              <w:rPr>
                <w:bCs/>
              </w:rPr>
            </w:pPr>
            <w:r w:rsidRPr="00434B6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03F2C" w:rsidRPr="00434B6F" w:rsidTr="00D8516F">
        <w:tblPrEx>
          <w:tblLook w:val="04A0"/>
        </w:tblPrEx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2C" w:rsidRPr="00434B6F" w:rsidRDefault="00503F2C">
            <w:pPr>
              <w:jc w:val="center"/>
              <w:rPr>
                <w:bCs/>
              </w:rPr>
            </w:pPr>
            <w:r w:rsidRPr="00434B6F">
              <w:rPr>
                <w:bCs/>
                <w:sz w:val="22"/>
                <w:szCs w:val="22"/>
              </w:rPr>
              <w:t>2.14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2C" w:rsidRPr="00434B6F" w:rsidRDefault="00503F2C" w:rsidP="00BC52AF">
            <w:pPr>
              <w:jc w:val="both"/>
              <w:rPr>
                <w:bCs/>
              </w:rPr>
            </w:pPr>
            <w:r w:rsidRPr="00434B6F">
              <w:rPr>
                <w:bCs/>
                <w:sz w:val="22"/>
                <w:szCs w:val="22"/>
              </w:rPr>
              <w:t xml:space="preserve">Предполагаемые сроки получения разрешения на ввод в эксплуатацию объекта недвижимости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F2C" w:rsidRPr="00434B6F" w:rsidRDefault="00503F2C" w:rsidP="00503F2C">
            <w:pPr>
              <w:jc w:val="both"/>
            </w:pPr>
            <w:r w:rsidRPr="00434B6F">
              <w:rPr>
                <w:sz w:val="22"/>
                <w:szCs w:val="22"/>
              </w:rPr>
              <w:t>Сентябрь 2017года</w:t>
            </w:r>
          </w:p>
          <w:p w:rsidR="00503F2C" w:rsidRPr="00434B6F" w:rsidRDefault="00503F2C" w:rsidP="00503F2C">
            <w:pPr>
              <w:jc w:val="both"/>
            </w:pPr>
          </w:p>
          <w:p w:rsidR="00503F2C" w:rsidRPr="00434B6F" w:rsidRDefault="00503F2C" w:rsidP="00503F2C">
            <w:pPr>
              <w:jc w:val="both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F" w:rsidRPr="00434B6F" w:rsidRDefault="00434B6F" w:rsidP="000D56FF">
            <w:r>
              <w:rPr>
                <w:sz w:val="22"/>
                <w:szCs w:val="22"/>
              </w:rPr>
              <w:t xml:space="preserve">   Д</w:t>
            </w:r>
            <w:r w:rsidR="000D56FF" w:rsidRPr="00434B6F">
              <w:rPr>
                <w:sz w:val="22"/>
                <w:szCs w:val="22"/>
              </w:rPr>
              <w:t>екабрь 2017года</w:t>
            </w:r>
          </w:p>
          <w:p w:rsidR="000D56FF" w:rsidRPr="00434B6F" w:rsidRDefault="000D56FF" w:rsidP="000D56FF"/>
          <w:p w:rsidR="00503F2C" w:rsidRPr="00434B6F" w:rsidRDefault="00503F2C" w:rsidP="00434B6F">
            <w:pPr>
              <w:spacing w:after="200" w:line="276" w:lineRule="auto"/>
            </w:pPr>
          </w:p>
        </w:tc>
      </w:tr>
    </w:tbl>
    <w:p w:rsidR="00EB3402" w:rsidRDefault="00EB3402">
      <w:pPr>
        <w:rPr>
          <w:sz w:val="22"/>
          <w:szCs w:val="22"/>
        </w:rPr>
      </w:pPr>
    </w:p>
    <w:p w:rsidR="00434B6F" w:rsidRPr="00434B6F" w:rsidRDefault="00434B6F">
      <w:pPr>
        <w:rPr>
          <w:sz w:val="22"/>
          <w:szCs w:val="22"/>
        </w:rPr>
      </w:pPr>
    </w:p>
    <w:p w:rsidR="000D56FF" w:rsidRPr="00434B6F" w:rsidRDefault="000D56FF" w:rsidP="000D56FF">
      <w:pPr>
        <w:pStyle w:val="2"/>
        <w:rPr>
          <w:b w:val="0"/>
          <w:sz w:val="22"/>
          <w:szCs w:val="22"/>
        </w:rPr>
      </w:pPr>
    </w:p>
    <w:p w:rsidR="000D56FF" w:rsidRPr="00434B6F" w:rsidRDefault="000D56FF" w:rsidP="000D56FF">
      <w:pPr>
        <w:pStyle w:val="2"/>
        <w:rPr>
          <w:b w:val="0"/>
          <w:sz w:val="22"/>
          <w:szCs w:val="22"/>
        </w:rPr>
      </w:pPr>
      <w:r w:rsidRPr="00434B6F">
        <w:rPr>
          <w:b w:val="0"/>
          <w:sz w:val="22"/>
          <w:szCs w:val="22"/>
        </w:rPr>
        <w:t>Генеральный директор</w:t>
      </w:r>
    </w:p>
    <w:p w:rsidR="000D56FF" w:rsidRPr="00434B6F" w:rsidRDefault="000D56FF" w:rsidP="000D56FF">
      <w:pPr>
        <w:rPr>
          <w:sz w:val="22"/>
          <w:szCs w:val="22"/>
        </w:rPr>
      </w:pPr>
      <w:r w:rsidRPr="00434B6F">
        <w:rPr>
          <w:sz w:val="22"/>
          <w:szCs w:val="22"/>
        </w:rPr>
        <w:t xml:space="preserve">ООО «КФК </w:t>
      </w:r>
      <w:proofErr w:type="spellStart"/>
      <w:r w:rsidRPr="00434B6F">
        <w:rPr>
          <w:sz w:val="22"/>
          <w:szCs w:val="22"/>
        </w:rPr>
        <w:t>СпецТранс</w:t>
      </w:r>
      <w:proofErr w:type="spellEnd"/>
      <w:r w:rsidRPr="00434B6F">
        <w:rPr>
          <w:sz w:val="22"/>
          <w:szCs w:val="22"/>
        </w:rPr>
        <w:t>»                  _________________   Матвиенко А.В.</w:t>
      </w:r>
    </w:p>
    <w:p w:rsidR="000D56FF" w:rsidRPr="00434B6F" w:rsidRDefault="000D56FF" w:rsidP="000D56FF">
      <w:pPr>
        <w:rPr>
          <w:sz w:val="22"/>
          <w:szCs w:val="22"/>
        </w:rPr>
      </w:pPr>
      <w:r w:rsidRPr="00434B6F">
        <w:rPr>
          <w:sz w:val="22"/>
          <w:szCs w:val="22"/>
        </w:rPr>
        <w:t xml:space="preserve">                        М.П.</w:t>
      </w:r>
    </w:p>
    <w:p w:rsidR="002B6687" w:rsidRPr="00434B6F" w:rsidRDefault="002B6687">
      <w:pPr>
        <w:rPr>
          <w:sz w:val="22"/>
          <w:szCs w:val="22"/>
        </w:rPr>
      </w:pPr>
    </w:p>
    <w:sectPr w:rsidR="002B6687" w:rsidRPr="00434B6F" w:rsidSect="007D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B62"/>
    <w:rsid w:val="000D56FF"/>
    <w:rsid w:val="00125B50"/>
    <w:rsid w:val="00187B62"/>
    <w:rsid w:val="002325A3"/>
    <w:rsid w:val="00256C4F"/>
    <w:rsid w:val="0028530A"/>
    <w:rsid w:val="002B6687"/>
    <w:rsid w:val="00396732"/>
    <w:rsid w:val="003D6221"/>
    <w:rsid w:val="00434B6F"/>
    <w:rsid w:val="00465E33"/>
    <w:rsid w:val="00503F2C"/>
    <w:rsid w:val="005C501E"/>
    <w:rsid w:val="00631807"/>
    <w:rsid w:val="006B5D65"/>
    <w:rsid w:val="00741703"/>
    <w:rsid w:val="007D5F46"/>
    <w:rsid w:val="008364D9"/>
    <w:rsid w:val="0084373C"/>
    <w:rsid w:val="00873872"/>
    <w:rsid w:val="009720EE"/>
    <w:rsid w:val="00A968A6"/>
    <w:rsid w:val="00B179FC"/>
    <w:rsid w:val="00B31365"/>
    <w:rsid w:val="00B55AEC"/>
    <w:rsid w:val="00BC52AF"/>
    <w:rsid w:val="00C12F7B"/>
    <w:rsid w:val="00D06DB1"/>
    <w:rsid w:val="00D10C4C"/>
    <w:rsid w:val="00D8516F"/>
    <w:rsid w:val="00DA5F48"/>
    <w:rsid w:val="00DD73BD"/>
    <w:rsid w:val="00E1417F"/>
    <w:rsid w:val="00E401FE"/>
    <w:rsid w:val="00EB3402"/>
    <w:rsid w:val="00EE04DF"/>
    <w:rsid w:val="00FA7371"/>
    <w:rsid w:val="00FC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68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73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96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668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68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73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96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668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Svetlana</cp:lastModifiedBy>
  <cp:revision>7</cp:revision>
  <cp:lastPrinted>2017-06-21T12:33:00Z</cp:lastPrinted>
  <dcterms:created xsi:type="dcterms:W3CDTF">2017-05-19T14:42:00Z</dcterms:created>
  <dcterms:modified xsi:type="dcterms:W3CDTF">2017-06-21T12:34:00Z</dcterms:modified>
</cp:coreProperties>
</file>