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CE" w:rsidRPr="00FF57CE" w:rsidRDefault="00FF57CE" w:rsidP="00FF57CE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240" w:lineRule="auto"/>
        <w:jc w:val="center"/>
        <w:rPr>
          <w:rFonts w:ascii="Times New Roman" w:eastAsia="ヒラギノ角ゴ Pro W3" w:hAnsi="Times New Roman" w:cs="Times New Roman"/>
          <w:b/>
          <w:sz w:val="28"/>
          <w:szCs w:val="28"/>
        </w:rPr>
      </w:pPr>
      <w:r w:rsidRPr="00FF57CE">
        <w:rPr>
          <w:rFonts w:ascii="Times New Roman" w:eastAsia="ヒラギノ角ゴ Pro W3" w:hAnsi="Times New Roman" w:cs="Times New Roman"/>
          <w:b/>
          <w:sz w:val="28"/>
          <w:szCs w:val="28"/>
        </w:rPr>
        <w:t>Изм</w:t>
      </w:r>
      <w:r>
        <w:rPr>
          <w:rFonts w:ascii="Times New Roman" w:eastAsia="ヒラギノ角ゴ Pro W3" w:hAnsi="Times New Roman" w:cs="Times New Roman"/>
          <w:b/>
          <w:sz w:val="28"/>
          <w:szCs w:val="28"/>
        </w:rPr>
        <w:t>енения в проектную декларацию №2</w:t>
      </w:r>
    </w:p>
    <w:p w:rsidR="00FF57CE" w:rsidRPr="00FF57CE" w:rsidRDefault="00FF57CE" w:rsidP="00FF57CE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240" w:lineRule="auto"/>
        <w:jc w:val="center"/>
        <w:rPr>
          <w:rFonts w:ascii="Times New Roman" w:eastAsia="ヒラギノ角ゴ Pro W3" w:hAnsi="Times New Roman" w:cs="Times New Roman"/>
          <w:b/>
          <w:sz w:val="24"/>
          <w:szCs w:val="24"/>
        </w:rPr>
      </w:pPr>
      <w:r w:rsidRPr="00FF57CE">
        <w:rPr>
          <w:rFonts w:ascii="Times New Roman" w:eastAsia="ヒラギノ角ゴ Pro W3" w:hAnsi="Times New Roman" w:cs="Times New Roman"/>
          <w:b/>
          <w:sz w:val="24"/>
          <w:szCs w:val="24"/>
        </w:rPr>
        <w:t xml:space="preserve"> по жилому дому, расположенному по адресу:</w:t>
      </w:r>
    </w:p>
    <w:p w:rsidR="00FF57CE" w:rsidRPr="00FF57CE" w:rsidRDefault="00FF57CE" w:rsidP="00FF57CE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240" w:lineRule="auto"/>
        <w:jc w:val="center"/>
        <w:rPr>
          <w:rFonts w:ascii="Times New Roman" w:eastAsia="ヒラギノ角ゴ Pro W3" w:hAnsi="Times New Roman" w:cs="Times New Roman"/>
          <w:b/>
          <w:sz w:val="24"/>
          <w:szCs w:val="24"/>
        </w:rPr>
      </w:pPr>
      <w:r w:rsidRPr="00FF57CE">
        <w:rPr>
          <w:rFonts w:ascii="Times New Roman" w:eastAsia="ヒラギノ角ゴ Pro W3" w:hAnsi="Times New Roman" w:cs="Times New Roman"/>
          <w:b/>
          <w:sz w:val="24"/>
          <w:szCs w:val="24"/>
        </w:rPr>
        <w:t>г. Кострома, ул. Крупской, дом 22.</w:t>
      </w:r>
    </w:p>
    <w:p w:rsidR="00FF57CE" w:rsidRPr="00FF57CE" w:rsidRDefault="00FF57CE" w:rsidP="00FF57CE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240" w:lineRule="auto"/>
        <w:jc w:val="center"/>
        <w:rPr>
          <w:rFonts w:ascii="Times New Roman" w:eastAsia="ヒラギノ角ゴ Pro W3" w:hAnsi="Times New Roman" w:cs="Times New Roman"/>
          <w:b/>
          <w:sz w:val="24"/>
          <w:szCs w:val="24"/>
        </w:rPr>
      </w:pPr>
    </w:p>
    <w:p w:rsidR="00FF57CE" w:rsidRDefault="00FF57CE" w:rsidP="00FF57CE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240" w:lineRule="auto"/>
        <w:jc w:val="center"/>
        <w:rPr>
          <w:rFonts w:ascii="Times New Roman" w:eastAsia="ヒラギノ角ゴ Pro W3" w:hAnsi="Times New Roman" w:cs="Times New Roman"/>
          <w:b/>
          <w:sz w:val="24"/>
          <w:szCs w:val="24"/>
        </w:rPr>
      </w:pPr>
      <w:r w:rsidRPr="00FF57CE">
        <w:rPr>
          <w:rFonts w:ascii="Times New Roman" w:eastAsia="ヒラギノ角ゴ Pro W3" w:hAnsi="Times New Roman" w:cs="Times New Roman"/>
          <w:b/>
          <w:sz w:val="24"/>
          <w:szCs w:val="24"/>
        </w:rPr>
        <w:t>Информация о проекте строительства.</w:t>
      </w:r>
    </w:p>
    <w:p w:rsidR="00FF57CE" w:rsidRDefault="00FF57CE" w:rsidP="00FF57CE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240" w:lineRule="auto"/>
        <w:jc w:val="center"/>
        <w:rPr>
          <w:rFonts w:ascii="Times New Roman" w:eastAsia="ヒラギノ角ゴ Pro W3" w:hAnsi="Times New Roman" w:cs="Times New Roman"/>
          <w:b/>
          <w:sz w:val="24"/>
          <w:szCs w:val="24"/>
        </w:rPr>
      </w:pPr>
    </w:p>
    <w:p w:rsidR="00FF57CE" w:rsidRDefault="00FF57CE" w:rsidP="00FF57CE">
      <w:pPr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Читать п.1.5</w:t>
      </w:r>
      <w:r w:rsidRPr="003D7028">
        <w:rPr>
          <w:rFonts w:ascii="Times New Roman" w:hAnsi="Times New Roman" w:cs="Times New Roman"/>
          <w:color w:val="0000FF"/>
        </w:rPr>
        <w:t xml:space="preserve">. в разделе 1. «Информация о Застройщике» </w:t>
      </w:r>
      <w:proofErr w:type="gramStart"/>
      <w:r w:rsidRPr="003D7028">
        <w:rPr>
          <w:rFonts w:ascii="Times New Roman" w:hAnsi="Times New Roman" w:cs="Times New Roman"/>
          <w:color w:val="0000FF"/>
        </w:rPr>
        <w:t>в  новой</w:t>
      </w:r>
      <w:proofErr w:type="gramEnd"/>
      <w:r w:rsidRPr="003D7028">
        <w:rPr>
          <w:rFonts w:ascii="Times New Roman" w:hAnsi="Times New Roman" w:cs="Times New Roman"/>
          <w:color w:val="0000FF"/>
        </w:rPr>
        <w:t xml:space="preserve">  редакции:</w:t>
      </w:r>
    </w:p>
    <w:p w:rsidR="00FF57CE" w:rsidRPr="003D7028" w:rsidRDefault="00FF57CE" w:rsidP="00FF57CE">
      <w:pPr>
        <w:rPr>
          <w:rFonts w:ascii="Times New Roman" w:hAnsi="Times New Roman" w:cs="Times New Roman"/>
          <w:color w:val="0000FF"/>
        </w:rPr>
      </w:pP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829"/>
        <w:gridCol w:w="3011"/>
        <w:gridCol w:w="2952"/>
      </w:tblGrid>
      <w:tr w:rsidR="00FF57CE" w:rsidRPr="003D7028" w:rsidTr="006628B1">
        <w:trPr>
          <w:trHeight w:val="535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E" w:rsidRPr="003D7028" w:rsidRDefault="00FF57CE" w:rsidP="006937ED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FF57CE" w:rsidRPr="003D7028" w:rsidRDefault="00FF57CE" w:rsidP="006937ED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3D7028">
              <w:rPr>
                <w:rFonts w:ascii="Times New Roman" w:hAnsi="Times New Roman" w:cs="Times New Roman"/>
                <w:b/>
                <w:color w:val="0000FF"/>
              </w:rPr>
              <w:t>Предыдущая редакция</w:t>
            </w:r>
          </w:p>
          <w:p w:rsidR="00FF57CE" w:rsidRPr="003D7028" w:rsidRDefault="00FF57CE" w:rsidP="006937ED">
            <w:pPr>
              <w:widowControl w:val="0"/>
              <w:suppressAutoHyphens/>
              <w:ind w:left="194"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E" w:rsidRPr="003D7028" w:rsidRDefault="00FF57CE" w:rsidP="006937ED">
            <w:pPr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FF57CE" w:rsidRPr="003D7028" w:rsidRDefault="00FF57CE" w:rsidP="006937E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  <w:r w:rsidRPr="003D7028">
              <w:rPr>
                <w:rFonts w:ascii="Times New Roman" w:hAnsi="Times New Roman" w:cs="Times New Roman"/>
                <w:b/>
                <w:color w:val="0000FF"/>
              </w:rPr>
              <w:t>Новая редакция</w:t>
            </w:r>
          </w:p>
        </w:tc>
      </w:tr>
      <w:tr w:rsidR="00FF57CE" w:rsidRPr="003D7028" w:rsidTr="006628B1">
        <w:trPr>
          <w:trHeight w:val="274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7CE" w:rsidRPr="003D7028" w:rsidRDefault="006628B1" w:rsidP="006937ED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FF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1.5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7CE" w:rsidRPr="003D7028" w:rsidRDefault="00FF57CE" w:rsidP="006937ED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  <w:r w:rsidRPr="003D7028">
              <w:rPr>
                <w:rFonts w:ascii="Times New Roman" w:hAnsi="Times New Roman" w:cs="Times New Roman"/>
                <w:iCs/>
                <w:color w:val="0000FF"/>
                <w:spacing w:val="-4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3D7028">
              <w:rPr>
                <w:rFonts w:ascii="Times New Roman" w:hAnsi="Times New Roman" w:cs="Times New Roman"/>
                <w:iCs/>
                <w:color w:val="0000FF"/>
                <w:spacing w:val="-6"/>
              </w:rPr>
              <w:t xml:space="preserve">кредиторской задолженности на     </w:t>
            </w:r>
            <w:r w:rsidRPr="003D7028">
              <w:rPr>
                <w:rFonts w:ascii="Times New Roman" w:hAnsi="Times New Roman" w:cs="Times New Roman"/>
                <w:iCs/>
                <w:color w:val="0000FF"/>
                <w:spacing w:val="-5"/>
              </w:rPr>
              <w:t>день опубликования проектной      декларации.</w:t>
            </w:r>
          </w:p>
          <w:p w:rsidR="00FF57CE" w:rsidRPr="003D7028" w:rsidRDefault="00FF57CE" w:rsidP="006937ED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8B1" w:rsidRDefault="00FF57CE" w:rsidP="00FF57CE">
            <w:pPr>
              <w:widowControl w:val="0"/>
              <w:shd w:val="clear" w:color="auto" w:fill="FFFFFF"/>
              <w:tabs>
                <w:tab w:val="left" w:pos="3246"/>
                <w:tab w:val="left" w:pos="691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ar-SA"/>
              </w:rPr>
              <w:t xml:space="preserve"> -</w:t>
            </w:r>
            <w:r w:rsidRPr="00FF57CE">
              <w:rPr>
                <w:rFonts w:ascii="Times New Roman" w:eastAsia="Times New Roman" w:hAnsi="Times New Roman" w:cs="Times New Roman"/>
                <w:spacing w:val="4"/>
                <w:lang w:eastAsia="ar-SA"/>
              </w:rPr>
              <w:t xml:space="preserve">Чистая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прибыль </w:t>
            </w:r>
            <w:r w:rsidRPr="00FF57CE">
              <w:rPr>
                <w:rFonts w:ascii="Times New Roman" w:eastAsia="Times New Roman" w:hAnsi="Times New Roman" w:cs="Times New Roman"/>
                <w:lang w:eastAsia="ar-SA"/>
              </w:rPr>
              <w:t>5 190 000 руб.</w:t>
            </w:r>
            <w:r w:rsidRPr="00FF57CE">
              <w:rPr>
                <w:rFonts w:ascii="Times New Roman" w:eastAsia="Times New Roman" w:hAnsi="Times New Roman" w:cs="Times New Roman"/>
                <w:spacing w:val="-9"/>
                <w:lang w:eastAsia="ar-SA"/>
              </w:rPr>
              <w:t>;</w:t>
            </w:r>
          </w:p>
          <w:p w:rsidR="00FF57CE" w:rsidRDefault="006628B1" w:rsidP="00FF57CE">
            <w:pPr>
              <w:widowControl w:val="0"/>
              <w:shd w:val="clear" w:color="auto" w:fill="FFFFFF"/>
              <w:tabs>
                <w:tab w:val="left" w:pos="3246"/>
                <w:tab w:val="left" w:pos="691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 w:rsidRPr="00FF57CE">
              <w:rPr>
                <w:rFonts w:ascii="Times New Roman" w:eastAsia="Times New Roman" w:hAnsi="Times New Roman" w:cs="Times New Roman"/>
                <w:noProof/>
                <w:spacing w:val="-4"/>
              </w:rPr>
              <w:t xml:space="preserve"> </w:t>
            </w:r>
            <w:r w:rsidR="00FF57CE" w:rsidRPr="00FF57CE">
              <w:rPr>
                <w:rFonts w:ascii="Times New Roman" w:eastAsia="Times New Roman" w:hAnsi="Times New Roman" w:cs="Times New Roman"/>
                <w:noProof/>
                <w:spacing w:val="-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59A5FE7" wp14:editId="6E5E0159">
                      <wp:simplePos x="0" y="0"/>
                      <wp:positionH relativeFrom="column">
                        <wp:posOffset>-2232795</wp:posOffset>
                      </wp:positionH>
                      <wp:positionV relativeFrom="paragraph">
                        <wp:posOffset>69215</wp:posOffset>
                      </wp:positionV>
                      <wp:extent cx="360" cy="360"/>
                      <wp:effectExtent l="0" t="0" r="0" b="0"/>
                      <wp:wrapNone/>
                      <wp:docPr id="1" name="Рукописные данные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C3BC22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е данные 1" o:spid="_x0000_s1026" type="#_x0000_t75" style="position:absolute;margin-left:-176.75pt;margin-top:4.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">
                      <v:imagedata r:id="rId5" o:title=""/>
                    </v:shape>
                  </w:pict>
                </mc:Fallback>
              </mc:AlternateContent>
            </w:r>
            <w:r w:rsidR="00FF57CE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-</w:t>
            </w:r>
            <w:r w:rsidR="00FF57CE" w:rsidRPr="00FF57CE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Кредиторская задолженность 33 000 </w:t>
            </w:r>
            <w:r w:rsidR="00FF57CE" w:rsidRPr="00FF57CE"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  <w:r w:rsidR="00FF57CE" w:rsidRPr="00FF57CE">
              <w:rPr>
                <w:rFonts w:ascii="Times New Roman" w:eastAsia="Times New Roman" w:hAnsi="Times New Roman" w:cs="Times New Roman"/>
                <w:spacing w:val="-9"/>
                <w:lang w:eastAsia="ar-SA"/>
              </w:rPr>
              <w:t>;</w:t>
            </w:r>
          </w:p>
          <w:p w:rsidR="00FF57CE" w:rsidRPr="00FF57CE" w:rsidRDefault="00FF57CE" w:rsidP="00FF57CE">
            <w:pPr>
              <w:widowControl w:val="0"/>
              <w:shd w:val="clear" w:color="auto" w:fill="FFFFFF"/>
              <w:tabs>
                <w:tab w:val="left" w:pos="3246"/>
                <w:tab w:val="left" w:pos="691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- </w:t>
            </w:r>
            <w:r w:rsidRPr="00FF57CE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Дебиторская задолженность </w:t>
            </w:r>
            <w:r w:rsidRPr="00FF57CE">
              <w:rPr>
                <w:rFonts w:ascii="Times New Roman" w:eastAsia="Times New Roman" w:hAnsi="Times New Roman" w:cs="Times New Roman"/>
                <w:lang w:eastAsia="ar-SA"/>
              </w:rPr>
              <w:t>568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Pr="00FF57CE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руб</w:t>
            </w:r>
            <w:r w:rsidRPr="00FF57CE">
              <w:rPr>
                <w:rFonts w:ascii="Times New Roman" w:eastAsia="Times New Roman" w:hAnsi="Times New Roman" w:cs="Times New Roman"/>
                <w:spacing w:val="-9"/>
                <w:lang w:eastAsia="ar-SA"/>
              </w:rPr>
              <w:t>.</w:t>
            </w:r>
          </w:p>
          <w:p w:rsidR="00FF57CE" w:rsidRPr="00FF57CE" w:rsidRDefault="00FF57CE" w:rsidP="006937ED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</w:p>
          <w:p w:rsidR="00FF57CE" w:rsidRPr="00FF57CE" w:rsidRDefault="00FF57CE" w:rsidP="006937E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28B1" w:rsidRDefault="006628B1" w:rsidP="006628B1">
            <w:pPr>
              <w:widowControl w:val="0"/>
              <w:shd w:val="clear" w:color="auto" w:fill="FFFFFF"/>
              <w:tabs>
                <w:tab w:val="left" w:pos="3246"/>
                <w:tab w:val="left" w:pos="691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ar-SA"/>
              </w:rPr>
              <w:t>-</w:t>
            </w:r>
            <w:r w:rsidRPr="00FF57CE">
              <w:rPr>
                <w:rFonts w:ascii="Times New Roman" w:eastAsia="Times New Roman" w:hAnsi="Times New Roman" w:cs="Times New Roman"/>
                <w:spacing w:val="4"/>
                <w:lang w:eastAsia="ar-SA"/>
              </w:rPr>
              <w:t xml:space="preserve">Чистая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прибыль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38 000</w:t>
            </w:r>
            <w:r w:rsidRPr="00FF57CE">
              <w:rPr>
                <w:rFonts w:ascii="Times New Roman" w:eastAsia="Times New Roman" w:hAnsi="Times New Roman" w:cs="Times New Roman"/>
                <w:lang w:eastAsia="ar-SA"/>
              </w:rPr>
              <w:t xml:space="preserve"> руб.</w:t>
            </w:r>
            <w:r w:rsidRPr="00FF57CE">
              <w:rPr>
                <w:rFonts w:ascii="Times New Roman" w:eastAsia="Times New Roman" w:hAnsi="Times New Roman" w:cs="Times New Roman"/>
                <w:spacing w:val="-9"/>
                <w:lang w:eastAsia="ar-SA"/>
              </w:rPr>
              <w:t>;</w:t>
            </w:r>
            <w:r w:rsidRPr="00FF57CE">
              <w:rPr>
                <w:rFonts w:ascii="Times New Roman" w:eastAsia="Times New Roman" w:hAnsi="Times New Roman" w:cs="Times New Roman"/>
                <w:noProof/>
                <w:spacing w:val="-4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2A1F32C8" wp14:editId="09EBE186">
                      <wp:simplePos x="0" y="0"/>
                      <wp:positionH relativeFrom="column">
                        <wp:posOffset>-2232795</wp:posOffset>
                      </wp:positionH>
                      <wp:positionV relativeFrom="paragraph">
                        <wp:posOffset>69215</wp:posOffset>
                      </wp:positionV>
                      <wp:extent cx="360" cy="360"/>
                      <wp:effectExtent l="0" t="0" r="0" b="0"/>
                      <wp:wrapNone/>
                      <wp:docPr id="2" name="Рукописные данные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568A12" id="Рукописные данные 1" o:spid="_x0000_s1026" type="#_x0000_t75" style="position:absolute;margin-left:-176.75pt;margin-top:4.5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">
                      <v:imagedata r:id="rId5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-</w:t>
            </w:r>
            <w:bookmarkStart w:id="0" w:name="_GoBack"/>
            <w:bookmarkEnd w:id="0"/>
            <w:r w:rsidRPr="00FF57CE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редиторская задолженность 8 884 000</w:t>
            </w:r>
            <w:r w:rsidRPr="00FF57CE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</w:t>
            </w:r>
            <w:r w:rsidRPr="00FF57CE"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  <w:r w:rsidRPr="00FF57CE">
              <w:rPr>
                <w:rFonts w:ascii="Times New Roman" w:eastAsia="Times New Roman" w:hAnsi="Times New Roman" w:cs="Times New Roman"/>
                <w:spacing w:val="-9"/>
                <w:lang w:eastAsia="ar-SA"/>
              </w:rPr>
              <w:t>;</w:t>
            </w:r>
          </w:p>
          <w:p w:rsidR="006628B1" w:rsidRPr="00FF57CE" w:rsidRDefault="006628B1" w:rsidP="006628B1">
            <w:pPr>
              <w:widowControl w:val="0"/>
              <w:shd w:val="clear" w:color="auto" w:fill="FFFFFF"/>
              <w:tabs>
                <w:tab w:val="left" w:pos="3246"/>
                <w:tab w:val="left" w:pos="691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-</w:t>
            </w:r>
            <w:r w:rsidRPr="00FF57CE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Дебиторская задолженность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5 939 000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руб</w:t>
            </w:r>
            <w:r w:rsidRPr="00FF57CE">
              <w:rPr>
                <w:rFonts w:ascii="Times New Roman" w:eastAsia="Times New Roman" w:hAnsi="Times New Roman" w:cs="Times New Roman"/>
                <w:spacing w:val="-9"/>
                <w:lang w:eastAsia="ar-SA"/>
              </w:rPr>
              <w:t>.</w:t>
            </w:r>
          </w:p>
          <w:p w:rsidR="00FF57CE" w:rsidRPr="003D7028" w:rsidRDefault="00FF57CE" w:rsidP="006937ED">
            <w:pPr>
              <w:widowControl w:val="0"/>
              <w:shd w:val="clear" w:color="auto" w:fill="FFFFFF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</w:p>
        </w:tc>
      </w:tr>
    </w:tbl>
    <w:p w:rsidR="00FF57CE" w:rsidRPr="003D7028" w:rsidRDefault="00FF57CE" w:rsidP="00FF57CE">
      <w:pPr>
        <w:rPr>
          <w:rFonts w:ascii="Times New Roman" w:hAnsi="Times New Roman" w:cs="Times New Roman"/>
          <w:color w:val="0000FF"/>
        </w:rPr>
      </w:pPr>
    </w:p>
    <w:p w:rsidR="00FF57CE" w:rsidRPr="00FF57CE" w:rsidRDefault="00FF57CE" w:rsidP="00FF57CE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240" w:lineRule="auto"/>
        <w:jc w:val="center"/>
        <w:rPr>
          <w:rFonts w:ascii="Times New Roman" w:eastAsia="ヒラギノ角ゴ Pro W3" w:hAnsi="Times New Roman" w:cs="Times New Roman"/>
          <w:b/>
          <w:sz w:val="24"/>
          <w:szCs w:val="24"/>
        </w:rPr>
      </w:pPr>
    </w:p>
    <w:p w:rsidR="00FF57CE" w:rsidRPr="00FF57CE" w:rsidRDefault="00FF57CE" w:rsidP="00FF57CE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240" w:lineRule="auto"/>
        <w:rPr>
          <w:rFonts w:ascii="Times New Roman" w:eastAsia="ヒラギノ角ゴ Pro W3" w:hAnsi="Times New Roman" w:cs="Times New Roman"/>
          <w:color w:val="262626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262626"/>
          <w:sz w:val="24"/>
          <w:szCs w:val="24"/>
        </w:rPr>
        <w:t xml:space="preserve">       «05» </w:t>
      </w:r>
      <w:proofErr w:type="gramStart"/>
      <w:r>
        <w:rPr>
          <w:rFonts w:ascii="Times New Roman" w:eastAsia="ヒラギノ角ゴ Pro W3" w:hAnsi="Times New Roman" w:cs="Times New Roman"/>
          <w:color w:val="262626"/>
          <w:sz w:val="24"/>
          <w:szCs w:val="24"/>
        </w:rPr>
        <w:t>апреля  2017</w:t>
      </w:r>
      <w:proofErr w:type="gramEnd"/>
      <w:r w:rsidRPr="00FF57CE">
        <w:rPr>
          <w:rFonts w:ascii="Times New Roman" w:eastAsia="ヒラギノ角ゴ Pro W3" w:hAnsi="Times New Roman" w:cs="Times New Roman"/>
          <w:color w:val="262626"/>
          <w:sz w:val="24"/>
          <w:szCs w:val="24"/>
        </w:rPr>
        <w:t xml:space="preserve"> г.</w:t>
      </w:r>
    </w:p>
    <w:p w:rsidR="00FF57CE" w:rsidRPr="00FF57CE" w:rsidRDefault="00FF57CE" w:rsidP="00FF57CE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240" w:lineRule="auto"/>
        <w:rPr>
          <w:rFonts w:ascii="Times New Roman" w:eastAsia="ヒラギノ角ゴ Pro W3" w:hAnsi="Times New Roman" w:cs="Times New Roman"/>
          <w:color w:val="262626"/>
          <w:sz w:val="24"/>
          <w:szCs w:val="24"/>
        </w:rPr>
      </w:pPr>
    </w:p>
    <w:p w:rsidR="00FF57CE" w:rsidRPr="00FF57CE" w:rsidRDefault="00FF57CE" w:rsidP="00FF57CE">
      <w:pPr>
        <w:widowControl w:val="0"/>
        <w:tabs>
          <w:tab w:val="left" w:pos="4606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</w:rPr>
      </w:pPr>
      <w:r w:rsidRPr="00FF57CE"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</w:rPr>
        <w:t xml:space="preserve">           Генеральный директор</w:t>
      </w:r>
    </w:p>
    <w:p w:rsidR="00FF57CE" w:rsidRPr="00FF57CE" w:rsidRDefault="00FF57CE" w:rsidP="00FF57CE">
      <w:pPr>
        <w:widowControl w:val="0"/>
        <w:tabs>
          <w:tab w:val="left" w:pos="4606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</w:rPr>
      </w:pPr>
      <w:r w:rsidRPr="00FF57CE"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  <w:u w:val="single"/>
        </w:rPr>
        <w:t xml:space="preserve">           ООО «</w:t>
      </w:r>
      <w:proofErr w:type="spellStart"/>
      <w:proofErr w:type="gramStart"/>
      <w:r w:rsidRPr="00FF57CE"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  <w:u w:val="single"/>
        </w:rPr>
        <w:t>Максимстрой</w:t>
      </w:r>
      <w:proofErr w:type="spellEnd"/>
      <w:r w:rsidRPr="00FF57CE"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  <w:u w:val="single"/>
        </w:rPr>
        <w:t>»</w:t>
      </w:r>
      <w:r w:rsidRPr="00FF57CE"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</w:rPr>
        <w:t xml:space="preserve">  _</w:t>
      </w:r>
      <w:proofErr w:type="gramEnd"/>
      <w:r w:rsidRPr="00FF57CE"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</w:rPr>
        <w:t xml:space="preserve">_____________     </w:t>
      </w:r>
      <w:r w:rsidRPr="00FF57CE"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  <w:u w:val="single"/>
        </w:rPr>
        <w:t>/Постников М.Л./</w:t>
      </w:r>
    </w:p>
    <w:p w:rsidR="00FF57CE" w:rsidRPr="00FF57CE" w:rsidRDefault="00FF57CE" w:rsidP="00FF57CE">
      <w:pPr>
        <w:widowControl w:val="0"/>
        <w:tabs>
          <w:tab w:val="left" w:pos="4606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color w:val="000000"/>
          <w:kern w:val="3"/>
          <w:sz w:val="16"/>
          <w:szCs w:val="16"/>
        </w:rPr>
      </w:pPr>
      <w:r w:rsidRPr="00FF57CE"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</w:rPr>
        <w:t xml:space="preserve">     (</w:t>
      </w:r>
      <w:r w:rsidRPr="00FF57CE">
        <w:rPr>
          <w:rFonts w:ascii="Times New Roman" w:eastAsia="ヒラギノ角ゴ Pro W3" w:hAnsi="Times New Roman" w:cs="Times New Roman"/>
          <w:color w:val="000000"/>
          <w:kern w:val="3"/>
          <w:sz w:val="16"/>
          <w:szCs w:val="16"/>
        </w:rPr>
        <w:t xml:space="preserve">должность </w:t>
      </w:r>
      <w:proofErr w:type="gramStart"/>
      <w:r w:rsidRPr="00FF57CE">
        <w:rPr>
          <w:rFonts w:ascii="Times New Roman" w:eastAsia="ヒラギノ角ゴ Pro W3" w:hAnsi="Times New Roman" w:cs="Times New Roman"/>
          <w:color w:val="000000"/>
          <w:kern w:val="3"/>
          <w:sz w:val="16"/>
          <w:szCs w:val="16"/>
        </w:rPr>
        <w:t xml:space="preserve">руководителя)   </w:t>
      </w:r>
      <w:proofErr w:type="gramEnd"/>
      <w:r w:rsidRPr="00FF57CE">
        <w:rPr>
          <w:rFonts w:ascii="Times New Roman" w:eastAsia="ヒラギノ角ゴ Pro W3" w:hAnsi="Times New Roman" w:cs="Times New Roman"/>
          <w:color w:val="000000"/>
          <w:kern w:val="3"/>
          <w:sz w:val="16"/>
          <w:szCs w:val="16"/>
        </w:rPr>
        <w:t xml:space="preserve">                           (подпись)                          (фамилия, инициалы)</w:t>
      </w:r>
    </w:p>
    <w:p w:rsidR="00FF57CE" w:rsidRPr="00FF57CE" w:rsidRDefault="00FF57CE" w:rsidP="00FF57CE">
      <w:pPr>
        <w:widowControl w:val="0"/>
        <w:tabs>
          <w:tab w:val="left" w:pos="4606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color w:val="000000"/>
          <w:kern w:val="3"/>
          <w:sz w:val="16"/>
          <w:szCs w:val="16"/>
        </w:rPr>
      </w:pPr>
    </w:p>
    <w:p w:rsidR="00FF57CE" w:rsidRPr="00FF57CE" w:rsidRDefault="00FF57CE" w:rsidP="00FF57CE">
      <w:pPr>
        <w:widowControl w:val="0"/>
        <w:tabs>
          <w:tab w:val="left" w:pos="4606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color w:val="000000"/>
          <w:kern w:val="3"/>
          <w:sz w:val="16"/>
          <w:szCs w:val="16"/>
        </w:rPr>
      </w:pPr>
      <w:r w:rsidRPr="00FF57CE">
        <w:rPr>
          <w:rFonts w:ascii="Times New Roman" w:eastAsia="ヒラギノ角ゴ Pro W3" w:hAnsi="Times New Roman" w:cs="Times New Roman"/>
          <w:color w:val="000000"/>
          <w:kern w:val="3"/>
          <w:sz w:val="16"/>
          <w:szCs w:val="16"/>
        </w:rPr>
        <w:t xml:space="preserve">  М.П.</w:t>
      </w:r>
    </w:p>
    <w:p w:rsidR="00FF57CE" w:rsidRPr="00FF57CE" w:rsidRDefault="00FF57CE" w:rsidP="00FF57CE">
      <w:pPr>
        <w:rPr>
          <w:rFonts w:ascii="Calibri" w:eastAsia="Calibri" w:hAnsi="Calibri" w:cs="Times New Roman"/>
          <w:lang w:eastAsia="en-US"/>
        </w:rPr>
      </w:pPr>
    </w:p>
    <w:p w:rsidR="00FF57CE" w:rsidRPr="003D7028" w:rsidRDefault="00FF57CE" w:rsidP="00FF57CE">
      <w:pPr>
        <w:rPr>
          <w:rFonts w:ascii="Times New Roman" w:hAnsi="Times New Roman" w:cs="Times New Roman"/>
          <w:color w:val="0000FF"/>
        </w:rPr>
      </w:pPr>
    </w:p>
    <w:p w:rsidR="00FF57CE" w:rsidRPr="003D7028" w:rsidRDefault="00FF57CE" w:rsidP="00FF57CE">
      <w:pPr>
        <w:rPr>
          <w:rFonts w:ascii="Times New Roman" w:hAnsi="Times New Roman" w:cs="Times New Roman"/>
        </w:rPr>
      </w:pPr>
    </w:p>
    <w:p w:rsidR="00C552B6" w:rsidRDefault="00C552B6"/>
    <w:sectPr w:rsidR="00C5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35"/>
    <w:rsid w:val="006628B1"/>
    <w:rsid w:val="00AC3235"/>
    <w:rsid w:val="00C552B6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6DE5"/>
  <w15:chartTrackingRefBased/>
  <w15:docId w15:val="{F1676A2C-C6A1-41CE-8BF5-F5AF71AC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emf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62.09091" units="1/cm"/>
          <inkml:channelProperty channel="Y" name="resolution" value="59.07692" units="1/cm"/>
        </inkml:channelProperties>
      </inkml:inkSource>
      <inkml:timestamp xml:id="ts0" timeString="2014-08-23T17:13:14.52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62.09091" units="1/cm"/>
          <inkml:channelProperty channel="Y" name="resolution" value="59.07692" units="1/cm"/>
        </inkml:channelProperties>
      </inkml:inkSource>
      <inkml:timestamp xml:id="ts0" timeString="2017-04-05T10:18:30.04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2017-04-05T10:03:00Z</dcterms:created>
  <dcterms:modified xsi:type="dcterms:W3CDTF">2017-04-05T10:20:00Z</dcterms:modified>
</cp:coreProperties>
</file>